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5650" w14:textId="77777777" w:rsidR="00540E30" w:rsidRPr="00056B43" w:rsidRDefault="00056B43">
      <w:pPr>
        <w:rPr>
          <w:b/>
        </w:rPr>
      </w:pPr>
      <w:r w:rsidRPr="00056B43">
        <w:rPr>
          <w:b/>
        </w:rPr>
        <w:t>Blühflächenbegehung</w:t>
      </w:r>
    </w:p>
    <w:p w14:paraId="3C6F2982" w14:textId="77777777" w:rsidR="00056B43" w:rsidRDefault="00056B43">
      <w:r w:rsidRPr="003B734A">
        <w:rPr>
          <w:color w:val="FF0000"/>
        </w:rPr>
        <w:t>Betrieb</w:t>
      </w:r>
      <w:r w:rsidR="005B569A" w:rsidRPr="003B734A">
        <w:rPr>
          <w:color w:val="FF0000"/>
        </w:rPr>
        <w:t>/Kommune</w:t>
      </w:r>
      <w:r w:rsidRPr="003B734A">
        <w:rPr>
          <w:color w:val="FF0000"/>
        </w:rPr>
        <w:t xml:space="preserve"> XY</w:t>
      </w:r>
      <w:r>
        <w:t xml:space="preserve"> </w:t>
      </w:r>
      <w:r w:rsidR="005B569A">
        <w:t xml:space="preserve">lädt </w:t>
      </w:r>
      <w:r w:rsidR="005B569A" w:rsidRPr="003B734A">
        <w:rPr>
          <w:color w:val="FF0000"/>
        </w:rPr>
        <w:t>am um</w:t>
      </w:r>
      <w:r w:rsidRPr="003B734A">
        <w:rPr>
          <w:color w:val="FF0000"/>
        </w:rPr>
        <w:t xml:space="preserve"> 00:00 Uhr</w:t>
      </w:r>
      <w:r>
        <w:t xml:space="preserve"> </w:t>
      </w:r>
      <w:r w:rsidR="005B569A">
        <w:t>alle Interessierten zur</w:t>
      </w:r>
      <w:r>
        <w:t xml:space="preserve"> Begehung </w:t>
      </w:r>
      <w:r w:rsidR="005B569A">
        <w:t>von</w:t>
      </w:r>
      <w:r>
        <w:t xml:space="preserve"> Blühflächen ein</w:t>
      </w:r>
      <w:r w:rsidR="005B569A">
        <w:t>.</w:t>
      </w:r>
    </w:p>
    <w:p w14:paraId="0F983007" w14:textId="01EE1594" w:rsidR="005B569A" w:rsidRDefault="005B569A">
      <w:r>
        <w:t>Die Blühflächen wurden im Rahmen des Projekts B</w:t>
      </w:r>
      <w:r w:rsidRPr="00332F5B">
        <w:rPr>
          <w:smallCaps/>
        </w:rPr>
        <w:t>ienen</w:t>
      </w:r>
      <w:r>
        <w:t>B</w:t>
      </w:r>
      <w:r w:rsidRPr="00332F5B">
        <w:rPr>
          <w:smallCaps/>
        </w:rPr>
        <w:t>lüten</w:t>
      </w:r>
      <w:r>
        <w:t>R</w:t>
      </w:r>
      <w:r w:rsidRPr="00332F5B">
        <w:rPr>
          <w:smallCaps/>
        </w:rPr>
        <w:t>eich</w:t>
      </w:r>
      <w:r>
        <w:t xml:space="preserve"> angelegt. Projektinitiator ist das Netzwerk Blühende Landschaft, welches sich seit </w:t>
      </w:r>
      <w:r w:rsidR="00F42AD9">
        <w:t>20</w:t>
      </w:r>
      <w:r>
        <w:t xml:space="preserve"> Jahren für mehr Blütenvielfalt in unserer Kulturlandschaft einsetzt</w:t>
      </w:r>
      <w:r w:rsidR="00A07A79">
        <w:t>,</w:t>
      </w:r>
      <w:r>
        <w:t xml:space="preserve"> um die Nahrungsgrundlage von Biene, Hummel &amp; Co zu verbessern. </w:t>
      </w:r>
    </w:p>
    <w:p w14:paraId="5C77412D" w14:textId="77777777" w:rsidR="005B569A" w:rsidRPr="003B734A" w:rsidRDefault="005B569A">
      <w:pPr>
        <w:rPr>
          <w:color w:val="FF0000"/>
        </w:rPr>
      </w:pPr>
      <w:r w:rsidRPr="003B734A">
        <w:rPr>
          <w:color w:val="FF0000"/>
        </w:rPr>
        <w:t>Treffpunkt ist …</w:t>
      </w:r>
    </w:p>
    <w:p w14:paraId="660C43DF" w14:textId="77777777" w:rsidR="00332F5B" w:rsidRPr="003B734A" w:rsidRDefault="00332F5B">
      <w:pPr>
        <w:rPr>
          <w:color w:val="FF0000"/>
        </w:rPr>
      </w:pPr>
      <w:r w:rsidRPr="003B734A">
        <w:rPr>
          <w:color w:val="FF0000"/>
        </w:rPr>
        <w:t>Anmeldung unter</w:t>
      </w:r>
      <w:proofErr w:type="gramStart"/>
      <w:r w:rsidRPr="003B734A">
        <w:rPr>
          <w:color w:val="FF0000"/>
        </w:rPr>
        <w:t>…</w:t>
      </w:r>
      <w:r w:rsidR="009112FC" w:rsidRPr="003B734A">
        <w:rPr>
          <w:color w:val="FF0000"/>
        </w:rPr>
        <w:t>(</w:t>
      </w:r>
      <w:proofErr w:type="gramEnd"/>
      <w:r w:rsidR="00450E06" w:rsidRPr="003B734A">
        <w:rPr>
          <w:color w:val="FF0000"/>
        </w:rPr>
        <w:t xml:space="preserve">nur </w:t>
      </w:r>
      <w:r w:rsidR="009112FC" w:rsidRPr="003B734A">
        <w:rPr>
          <w:color w:val="FF0000"/>
        </w:rPr>
        <w:t>falls Anmeldung gewünscht)</w:t>
      </w:r>
    </w:p>
    <w:p w14:paraId="7F94AAC2" w14:textId="77777777" w:rsidR="005B569A" w:rsidRDefault="005B569A"/>
    <w:p w14:paraId="0567D223" w14:textId="77777777" w:rsidR="00056B43" w:rsidRDefault="00056B43"/>
    <w:sectPr w:rsidR="00056B43" w:rsidSect="00540E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B43"/>
    <w:rsid w:val="00056B43"/>
    <w:rsid w:val="002F1D9E"/>
    <w:rsid w:val="00332F5B"/>
    <w:rsid w:val="003B734A"/>
    <w:rsid w:val="00450E06"/>
    <w:rsid w:val="00540E30"/>
    <w:rsid w:val="005B569A"/>
    <w:rsid w:val="007D760F"/>
    <w:rsid w:val="00855AEC"/>
    <w:rsid w:val="009112FC"/>
    <w:rsid w:val="00A07A79"/>
    <w:rsid w:val="00F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975E"/>
  <w15:docId w15:val="{F34BE1B6-CEE3-4A17-898F-83730054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76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07A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7A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7A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7A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7A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e08966ce-b91b-400e-8fb5-fc436f632548" xsi:nil="true"/>
    <lcf76f155ced4ddcb4097134ff3c332f xmlns="28b3cab3-8295-4eae-a2a9-cee7f73140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3FD962510E648B91D43DBEDFE9969" ma:contentTypeVersion="17" ma:contentTypeDescription="Ein neues Dokument erstellen." ma:contentTypeScope="" ma:versionID="0e6d61854d41422199a8552caf7b11b1">
  <xsd:schema xmlns:xsd="http://www.w3.org/2001/XMLSchema" xmlns:xs="http://www.w3.org/2001/XMLSchema" xmlns:p="http://schemas.microsoft.com/office/2006/metadata/properties" xmlns:ns2="28b3cab3-8295-4eae-a2a9-cee7f731401d" xmlns:ns3="e08966ce-b91b-400e-8fb5-fc436f632548" xmlns:ns4="http://schemas.microsoft.com/sharepoint/v4" targetNamespace="http://schemas.microsoft.com/office/2006/metadata/properties" ma:root="true" ma:fieldsID="a02bde2ce7b001a93d3adbf7005b8a64" ns2:_="" ns3:_="" ns4:_="">
    <xsd:import namespace="28b3cab3-8295-4eae-a2a9-cee7f731401d"/>
    <xsd:import namespace="e08966ce-b91b-400e-8fb5-fc436f6325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cab3-8295-4eae-a2a9-cee7f7314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cbdc06b-dade-40a6-aaf4-9b3c6e90b1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966ce-b91b-400e-8fb5-fc436f63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6171dd7-4c41-4430-baf0-53e38e74a0bd}" ma:internalName="TaxCatchAll" ma:showField="CatchAllData" ma:web="e08966ce-b91b-400e-8fb5-fc436f63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D19A6-81F8-4D9A-82A8-074DED1A12E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e08966ce-b91b-400e-8fb5-fc436f632548"/>
    <ds:schemaRef ds:uri="28b3cab3-8295-4eae-a2a9-cee7f731401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98EDD6-1F45-4118-B686-9C7D29434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95F05-0176-40B9-A71A-D3B32B0D2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3cab3-8295-4eae-a2a9-cee7f731401d"/>
    <ds:schemaRef ds:uri="e08966ce-b91b-400e-8fb5-fc436f6325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Mellifera e.V.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Hanna Konrad</cp:lastModifiedBy>
  <cp:revision>9</cp:revision>
  <dcterms:created xsi:type="dcterms:W3CDTF">2016-07-14T10:39:00Z</dcterms:created>
  <dcterms:modified xsi:type="dcterms:W3CDTF">2023-01-26T09:41:00Z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0x0101009083FD962510E648B91D43DBEDFE9969</vt:lpwstr>
  </property>
  <property fmtid="{D5CDD505-2E9C-101B-9397-08002B2CF9AE}" pid="3" name="MediaServiceImageTags">
    <vt:lpwstr/>
  </property>
</Properties>
</file>